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486" w:rsidRDefault="006A193C">
      <w:bookmarkStart w:id="0" w:name="_GoBack"/>
      <w:r>
        <w:rPr>
          <w:rFonts w:ascii="Arial" w:hAnsi="Arial" w:cs="Arial"/>
          <w:noProof/>
          <w:color w:val="000000"/>
          <w:lang w:eastAsia="en-CA"/>
        </w:rPr>
        <w:drawing>
          <wp:inline distT="0" distB="0" distL="0" distR="0" wp14:anchorId="3D08EA12" wp14:editId="2E5FA658">
            <wp:extent cx="9144000" cy="5143500"/>
            <wp:effectExtent l="0" t="0" r="0" b="0"/>
            <wp:docPr id="5" name="lightboxImage" descr="&lt;p align=&quot;left&quot;&gt;This biome map shows seven land (terrestrial) habitats, two water (aquatic) habitats, and areas made of ice.&lt;/p&gt; &lt;p align=&quot;left&quot;&gt;You may notice that many of the habitat types seem to form a long strip of land, going east to west. Warm rainforests and deserts are mostly found along the middle of the map because these areas get the most sunlight. As you move further north or south, the habitats cool and you find colder habitats, including ice.&lt;/p&gt; &lt;p align=&quot;left&quot;&gt;In some areas, like near the western coast of North and South America, you can see that certain temperate forests have bits of tundra within them. These areas represent forested mountain ranges, where the habitat type changes as you get higher above sea level (higher elevations).&lt;/p&gt; &lt;p align=&quot;left&quot;&gt;Freshwater habitats are shown in dark blue. While many of the major freshwater lakes and rivers have been added to the map, this doesn't mean that these are the only freshwater habitats. Almost all lakes and rivers have fresh water, but most are too small to show on a map this size.&lt;/p&gt; &lt;p align=&quot;left&quot;&gt;While this map shows general habitat types, remember that this is only one way to show these biomes. Other biome maps that you find may have many more habitat types. This is because each of the habitat types that we show here can be split up into smaller, more detailed biomes. For an example of another biome map with more detail, &lt;a href =&quot;/sites/default/files/resources/articles/biomes/biomesMap_complex.png&quot;&gt;click here&lt;/a&g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lt;p align=&quot;left&quot;&gt;This biome map shows seven land (terrestrial) habitats, two water (aquatic) habitats, and areas made of ice.&lt;/p&gt; &lt;p align=&quot;left&quot;&gt;You may notice that many of the habitat types seem to form a long strip of land, going east to west. Warm rainforests and deserts are mostly found along the middle of the map because these areas get the most sunlight. As you move further north or south, the habitats cool and you find colder habitats, including ice.&lt;/p&gt; &lt;p align=&quot;left&quot;&gt;In some areas, like near the western coast of North and South America, you can see that certain temperate forests have bits of tundra within them. These areas represent forested mountain ranges, where the habitat type changes as you get higher above sea level (higher elevations).&lt;/p&gt; &lt;p align=&quot;left&quot;&gt;Freshwater habitats are shown in dark blue. While many of the major freshwater lakes and rivers have been added to the map, this doesn't mean that these are the only freshwater habitats. Almost all lakes and rivers have fresh water, but most are too small to show on a map this size.&lt;/p&gt; &lt;p align=&quot;left&quot;&gt;While this map shows general habitat types, remember that this is only one way to show these biomes. Other biome maps that you find may have many more habitat types. This is because each of the habitat types that we show here can be split up into smaller, more detailed biomes. For an example of another biome map with more detail, &lt;a href =&quot;/sites/default/files/resources/articles/biomes/biomesMap_complex.png&quot;&gt;click here&lt;/a&gt;&lt;/p&gt;"/>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bookmarkEnd w:id="0"/>
    </w:p>
    <w:p w:rsidR="006A193C" w:rsidRDefault="006A193C"/>
    <w:p w:rsidR="006A193C" w:rsidRDefault="006A193C">
      <w:r w:rsidRPr="006A193C">
        <w:t>http://askabiologist.asu.edu/sites/default/files/resources/articles/biomes/world-biomes-map.gif</w:t>
      </w:r>
    </w:p>
    <w:sectPr w:rsidR="006A193C" w:rsidSect="006A19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3C"/>
    <w:rsid w:val="00035486"/>
    <w:rsid w:val="006A1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DD96"/>
  <w15:chartTrackingRefBased/>
  <w15:docId w15:val="{4583E9F3-EAF5-44E7-98BD-34B0623E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scomte</dc:creator>
  <cp:keywords/>
  <dc:description/>
  <cp:lastModifiedBy>scomte</cp:lastModifiedBy>
  <cp:revision>1</cp:revision>
  <cp:lastPrinted>2017-09-25T13:43:00Z</cp:lastPrinted>
  <dcterms:created xsi:type="dcterms:W3CDTF">2017-09-25T13:40:00Z</dcterms:created>
  <dcterms:modified xsi:type="dcterms:W3CDTF">2017-09-25T13:43:00Z</dcterms:modified>
</cp:coreProperties>
</file>