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BA" w:rsidRPr="00BF58BA" w:rsidRDefault="00BF58BA" w:rsidP="00EF61D2">
      <w:pPr>
        <w:jc w:val="center"/>
        <w:rPr>
          <w:b/>
          <w:sz w:val="28"/>
        </w:rPr>
      </w:pPr>
      <w:r>
        <w:rPr>
          <w:b/>
          <w:sz w:val="28"/>
        </w:rPr>
        <w:t xml:space="preserve">Unit 3 </w:t>
      </w:r>
      <w:r w:rsidR="00EF61D2" w:rsidRPr="00BF58BA">
        <w:rPr>
          <w:b/>
          <w:sz w:val="28"/>
        </w:rPr>
        <w:t xml:space="preserve">Inquiry Project:  </w:t>
      </w:r>
    </w:p>
    <w:p w:rsidR="00EF61D2" w:rsidRPr="00BF58BA" w:rsidRDefault="00EF61D2" w:rsidP="00EF61D2">
      <w:pPr>
        <w:jc w:val="center"/>
        <w:rPr>
          <w:b/>
          <w:sz w:val="28"/>
        </w:rPr>
      </w:pPr>
      <w:r w:rsidRPr="00BF58BA">
        <w:rPr>
          <w:b/>
          <w:sz w:val="28"/>
        </w:rPr>
        <w:t>All about ___________________</w:t>
      </w:r>
      <w:proofErr w:type="gramStart"/>
      <w:r w:rsidRPr="00BF58BA">
        <w:rPr>
          <w:b/>
          <w:sz w:val="28"/>
        </w:rPr>
        <w:t xml:space="preserve">_ </w:t>
      </w:r>
      <w:r w:rsidR="00654D29">
        <w:rPr>
          <w:b/>
          <w:sz w:val="28"/>
        </w:rPr>
        <w:t>;</w:t>
      </w:r>
      <w:proofErr w:type="gramEnd"/>
      <w:r w:rsidR="00654D29">
        <w:rPr>
          <w:b/>
          <w:sz w:val="28"/>
        </w:rPr>
        <w:t xml:space="preserve"> </w:t>
      </w:r>
      <w:bookmarkStart w:id="0" w:name="_GoBack"/>
      <w:bookmarkEnd w:id="0"/>
      <w:r w:rsidR="00BF58BA" w:rsidRPr="00BF58BA">
        <w:rPr>
          <w:b/>
          <w:sz w:val="28"/>
        </w:rPr>
        <w:t xml:space="preserve">Ways of Life in Asia, </w:t>
      </w:r>
      <w:r w:rsidR="00BF58BA">
        <w:rPr>
          <w:b/>
          <w:sz w:val="28"/>
        </w:rPr>
        <w:t>Africa,</w:t>
      </w:r>
      <w:r w:rsidR="00BF58BA" w:rsidRPr="00BF58BA">
        <w:rPr>
          <w:b/>
          <w:sz w:val="28"/>
        </w:rPr>
        <w:t xml:space="preserve"> </w:t>
      </w:r>
      <w:r w:rsidR="00BF58BA">
        <w:rPr>
          <w:b/>
          <w:sz w:val="28"/>
        </w:rPr>
        <w:t xml:space="preserve">and </w:t>
      </w:r>
      <w:r w:rsidR="00BF58BA" w:rsidRPr="00BF58BA">
        <w:rPr>
          <w:b/>
          <w:sz w:val="28"/>
        </w:rPr>
        <w:t>Australasia</w:t>
      </w:r>
    </w:p>
    <w:p w:rsidR="001C7B13" w:rsidRPr="001C7B13" w:rsidRDefault="001C7B13" w:rsidP="001C7B13">
      <w:pPr>
        <w:pStyle w:val="ListParagraph"/>
        <w:numPr>
          <w:ilvl w:val="0"/>
          <w:numId w:val="13"/>
        </w:numPr>
        <w:rPr>
          <w:b/>
        </w:rPr>
      </w:pPr>
      <w:r>
        <w:t>Choose a society from Asia, Africa or Australasia to research.</w:t>
      </w:r>
      <w:r w:rsidRPr="001C7B13">
        <w:rPr>
          <w:b/>
        </w:rPr>
        <w:t xml:space="preserve"> Note: The study of a society should be of a </w:t>
      </w:r>
      <w:r w:rsidRPr="001C7B13">
        <w:rPr>
          <w:b/>
          <w:u w:val="single"/>
        </w:rPr>
        <w:t>selected country</w:t>
      </w:r>
      <w:r w:rsidRPr="001C7B13">
        <w:rPr>
          <w:b/>
        </w:rPr>
        <w:t xml:space="preserve"> and not a region or a city.</w:t>
      </w:r>
    </w:p>
    <w:p w:rsidR="00CD3E6A" w:rsidRPr="001C7B13" w:rsidRDefault="001C7B13" w:rsidP="001C7B13">
      <w:pPr>
        <w:ind w:left="720"/>
        <w:rPr>
          <w:i/>
        </w:rPr>
      </w:pPr>
      <w:r>
        <w:t xml:space="preserve"> </w:t>
      </w:r>
      <w:r w:rsidR="00CD3E6A" w:rsidRPr="001C7B13">
        <w:rPr>
          <w:b/>
          <w:i/>
          <w:iCs/>
          <w:u w:val="single"/>
        </w:rPr>
        <w:t>Australasia</w:t>
      </w:r>
      <w:r w:rsidR="002371D8" w:rsidRPr="001C7B13">
        <w:rPr>
          <w:b/>
          <w:i/>
          <w:iCs/>
          <w:u w:val="single"/>
        </w:rPr>
        <w:t xml:space="preserve">n </w:t>
      </w:r>
      <w:r w:rsidR="002371D8" w:rsidRPr="001C7B13">
        <w:rPr>
          <w:i/>
          <w:iCs/>
        </w:rPr>
        <w:t>societies</w:t>
      </w:r>
      <w:r w:rsidR="00CD3E6A" w:rsidRPr="001C7B13">
        <w:rPr>
          <w:i/>
          <w:iCs/>
        </w:rPr>
        <w:t xml:space="preserve"> </w:t>
      </w:r>
      <w:r w:rsidR="002371D8" w:rsidRPr="001C7B13">
        <w:rPr>
          <w:i/>
        </w:rPr>
        <w:t>include</w:t>
      </w:r>
      <w:r w:rsidR="00CD3E6A" w:rsidRPr="001C7B13">
        <w:rPr>
          <w:i/>
        </w:rPr>
        <w:t xml:space="preserve"> Australia</w:t>
      </w:r>
      <w:r w:rsidR="002371D8" w:rsidRPr="001C7B13">
        <w:rPr>
          <w:i/>
        </w:rPr>
        <w:t>n</w:t>
      </w:r>
      <w:r w:rsidR="00CD3E6A" w:rsidRPr="001C7B13">
        <w:rPr>
          <w:i/>
        </w:rPr>
        <w:t>, Papua New Guinea</w:t>
      </w:r>
      <w:r w:rsidR="002371D8" w:rsidRPr="001C7B13">
        <w:rPr>
          <w:i/>
        </w:rPr>
        <w:t>n</w:t>
      </w:r>
      <w:r w:rsidR="00CD3E6A" w:rsidRPr="001C7B13">
        <w:rPr>
          <w:i/>
        </w:rPr>
        <w:t>, New Zealand</w:t>
      </w:r>
      <w:r w:rsidR="002371D8" w:rsidRPr="001C7B13">
        <w:rPr>
          <w:i/>
        </w:rPr>
        <w:t>ers</w:t>
      </w:r>
      <w:r w:rsidR="00CD3E6A" w:rsidRPr="001C7B13">
        <w:rPr>
          <w:i/>
        </w:rPr>
        <w:t>, and islands Melanesia</w:t>
      </w:r>
      <w:r w:rsidR="002371D8" w:rsidRPr="001C7B13">
        <w:rPr>
          <w:i/>
        </w:rPr>
        <w:t>n</w:t>
      </w:r>
      <w:r w:rsidR="00CD3E6A" w:rsidRPr="001C7B13">
        <w:rPr>
          <w:i/>
        </w:rPr>
        <w:t>, Micronesia</w:t>
      </w:r>
      <w:r w:rsidR="002371D8" w:rsidRPr="001C7B13">
        <w:rPr>
          <w:i/>
        </w:rPr>
        <w:t>n</w:t>
      </w:r>
      <w:r w:rsidR="00BF58BA" w:rsidRPr="001C7B13">
        <w:rPr>
          <w:i/>
        </w:rPr>
        <w:t>,</w:t>
      </w:r>
      <w:r w:rsidR="00CD3E6A" w:rsidRPr="001C7B13">
        <w:rPr>
          <w:i/>
        </w:rPr>
        <w:t xml:space="preserve"> Polynesia</w:t>
      </w:r>
      <w:r w:rsidR="002371D8" w:rsidRPr="001C7B13">
        <w:rPr>
          <w:i/>
        </w:rPr>
        <w:t>n</w:t>
      </w:r>
      <w:r w:rsidR="00BF58BA" w:rsidRPr="001C7B13">
        <w:rPr>
          <w:i/>
        </w:rPr>
        <w:t>, etc.</w:t>
      </w:r>
    </w:p>
    <w:p w:rsidR="00CD3E6A" w:rsidRPr="001C7B13" w:rsidRDefault="00CD3E6A" w:rsidP="001C7B13">
      <w:pPr>
        <w:ind w:left="720"/>
        <w:rPr>
          <w:i/>
        </w:rPr>
      </w:pPr>
      <w:r w:rsidRPr="001C7B13">
        <w:rPr>
          <w:b/>
          <w:i/>
          <w:u w:val="single"/>
        </w:rPr>
        <w:t>Asia</w:t>
      </w:r>
      <w:r w:rsidR="002371D8" w:rsidRPr="001C7B13">
        <w:rPr>
          <w:b/>
          <w:i/>
          <w:u w:val="single"/>
        </w:rPr>
        <w:t>n</w:t>
      </w:r>
      <w:r w:rsidR="002371D8" w:rsidRPr="001C7B13">
        <w:rPr>
          <w:i/>
        </w:rPr>
        <w:t xml:space="preserve"> societies include</w:t>
      </w:r>
      <w:r w:rsidRPr="001C7B13">
        <w:rPr>
          <w:i/>
        </w:rPr>
        <w:t xml:space="preserve"> </w:t>
      </w:r>
      <w:r w:rsidR="002371D8" w:rsidRPr="001C7B13">
        <w:rPr>
          <w:i/>
        </w:rPr>
        <w:t>Chinese</w:t>
      </w:r>
      <w:r w:rsidR="0024282E" w:rsidRPr="001C7B13">
        <w:rPr>
          <w:i/>
        </w:rPr>
        <w:t>, Japan</w:t>
      </w:r>
      <w:r w:rsidR="002371D8" w:rsidRPr="001C7B13">
        <w:rPr>
          <w:i/>
        </w:rPr>
        <w:t>ese</w:t>
      </w:r>
      <w:r w:rsidR="0024282E" w:rsidRPr="001C7B13">
        <w:rPr>
          <w:i/>
        </w:rPr>
        <w:t xml:space="preserve">, </w:t>
      </w:r>
      <w:r w:rsidR="002371D8" w:rsidRPr="001C7B13">
        <w:rPr>
          <w:i/>
        </w:rPr>
        <w:t xml:space="preserve">Indian, Cambodian, Iranian, Iraqi, </w:t>
      </w:r>
      <w:r w:rsidRPr="001C7B13">
        <w:rPr>
          <w:i/>
        </w:rPr>
        <w:t>Malaysia</w:t>
      </w:r>
      <w:r w:rsidR="002371D8" w:rsidRPr="001C7B13">
        <w:rPr>
          <w:i/>
        </w:rPr>
        <w:t>n</w:t>
      </w:r>
      <w:r w:rsidRPr="001C7B13">
        <w:rPr>
          <w:i/>
        </w:rPr>
        <w:t>, Indonesia</w:t>
      </w:r>
      <w:r w:rsidR="002371D8" w:rsidRPr="001C7B13">
        <w:rPr>
          <w:i/>
        </w:rPr>
        <w:t>n</w:t>
      </w:r>
      <w:r w:rsidRPr="001C7B13">
        <w:rPr>
          <w:i/>
        </w:rPr>
        <w:t xml:space="preserve">, </w:t>
      </w:r>
      <w:r w:rsidR="002371D8" w:rsidRPr="001C7B13">
        <w:rPr>
          <w:i/>
        </w:rPr>
        <w:t xml:space="preserve">Singaporean, </w:t>
      </w:r>
      <w:r w:rsidR="00BF58BA" w:rsidRPr="001C7B13">
        <w:rPr>
          <w:i/>
        </w:rPr>
        <w:t>Thai,</w:t>
      </w:r>
      <w:r w:rsidR="002371D8" w:rsidRPr="001C7B13">
        <w:rPr>
          <w:i/>
        </w:rPr>
        <w:t xml:space="preserve"> Filipino</w:t>
      </w:r>
      <w:r w:rsidR="00BF58BA" w:rsidRPr="001C7B13">
        <w:rPr>
          <w:i/>
        </w:rPr>
        <w:t>, etc.</w:t>
      </w:r>
    </w:p>
    <w:p w:rsidR="0024282E" w:rsidRDefault="0024282E" w:rsidP="001C7B13">
      <w:pPr>
        <w:ind w:left="720"/>
        <w:rPr>
          <w:i/>
        </w:rPr>
      </w:pPr>
      <w:r w:rsidRPr="001C7B13">
        <w:rPr>
          <w:b/>
          <w:i/>
          <w:u w:val="single"/>
        </w:rPr>
        <w:t>Africa</w:t>
      </w:r>
      <w:r w:rsidR="002371D8" w:rsidRPr="001C7B13">
        <w:rPr>
          <w:b/>
          <w:i/>
          <w:u w:val="single"/>
        </w:rPr>
        <w:t>n</w:t>
      </w:r>
      <w:r w:rsidRPr="001C7B13">
        <w:rPr>
          <w:b/>
          <w:i/>
        </w:rPr>
        <w:t xml:space="preserve"> </w:t>
      </w:r>
      <w:r w:rsidR="002371D8" w:rsidRPr="001C7B13">
        <w:rPr>
          <w:i/>
        </w:rPr>
        <w:t>societies include</w:t>
      </w:r>
      <w:r w:rsidRPr="001C7B13">
        <w:rPr>
          <w:i/>
        </w:rPr>
        <w:t xml:space="preserve"> Egypt</w:t>
      </w:r>
      <w:r w:rsidR="002371D8" w:rsidRPr="001C7B13">
        <w:rPr>
          <w:i/>
        </w:rPr>
        <w:t>ian</w:t>
      </w:r>
      <w:r w:rsidRPr="001C7B13">
        <w:rPr>
          <w:i/>
        </w:rPr>
        <w:t xml:space="preserve">, </w:t>
      </w:r>
      <w:r w:rsidR="002371D8" w:rsidRPr="001C7B13">
        <w:rPr>
          <w:i/>
        </w:rPr>
        <w:t>Tanzanian, South African</w:t>
      </w:r>
      <w:r w:rsidRPr="001C7B13">
        <w:rPr>
          <w:i/>
        </w:rPr>
        <w:t xml:space="preserve">, </w:t>
      </w:r>
      <w:r w:rsidR="004D67BF" w:rsidRPr="001C7B13">
        <w:rPr>
          <w:i/>
        </w:rPr>
        <w:t>Ethiopian, Nigerian, Kenyan</w:t>
      </w:r>
      <w:r w:rsidR="00BF58BA" w:rsidRPr="001C7B13">
        <w:rPr>
          <w:i/>
        </w:rPr>
        <w:t>, etc.</w:t>
      </w:r>
    </w:p>
    <w:p w:rsidR="004D67BF" w:rsidRDefault="001C7B13" w:rsidP="00BF58BA">
      <w:pPr>
        <w:pStyle w:val="ListParagraph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L</w:t>
      </w:r>
      <w:r w:rsidR="004D67BF" w:rsidRPr="001C7B13">
        <w:rPr>
          <w:b/>
          <w:sz w:val="24"/>
        </w:rPr>
        <w:t>abel a map of the area</w:t>
      </w:r>
      <w:r w:rsidR="004D67BF" w:rsidRPr="001C7B13">
        <w:rPr>
          <w:sz w:val="24"/>
        </w:rPr>
        <w:t xml:space="preserve"> where your society exists, including the major cities, landforms, </w:t>
      </w:r>
      <w:r>
        <w:rPr>
          <w:sz w:val="24"/>
        </w:rPr>
        <w:t xml:space="preserve">and </w:t>
      </w:r>
      <w:r w:rsidR="004D67BF" w:rsidRPr="001C7B13">
        <w:rPr>
          <w:sz w:val="24"/>
        </w:rPr>
        <w:t>bodies of water.</w:t>
      </w:r>
    </w:p>
    <w:p w:rsidR="001C7B13" w:rsidRPr="001C7B13" w:rsidRDefault="001C7B13" w:rsidP="001C7B13">
      <w:pPr>
        <w:pStyle w:val="ListParagraph"/>
        <w:rPr>
          <w:sz w:val="24"/>
        </w:rPr>
      </w:pPr>
    </w:p>
    <w:p w:rsidR="00EF61D2" w:rsidRPr="001C7B13" w:rsidRDefault="00EF61D2" w:rsidP="00BF58BA">
      <w:pPr>
        <w:pStyle w:val="ListParagraph"/>
        <w:numPr>
          <w:ilvl w:val="0"/>
          <w:numId w:val="6"/>
        </w:numPr>
        <w:rPr>
          <w:sz w:val="24"/>
        </w:rPr>
      </w:pPr>
      <w:r w:rsidRPr="001C7B13">
        <w:rPr>
          <w:sz w:val="24"/>
          <w:u w:val="single"/>
        </w:rPr>
        <w:t>Information:</w:t>
      </w:r>
      <w:r w:rsidRPr="001C7B13">
        <w:rPr>
          <w:sz w:val="24"/>
        </w:rPr>
        <w:t xml:space="preserve"> </w:t>
      </w:r>
      <w:r w:rsidR="00BF58BA" w:rsidRPr="001C7B13">
        <w:rPr>
          <w:sz w:val="24"/>
        </w:rPr>
        <w:t xml:space="preserve"> (you </w:t>
      </w:r>
      <w:r w:rsidR="00BF58BA" w:rsidRPr="001C7B13">
        <w:rPr>
          <w:b/>
          <w:sz w:val="24"/>
        </w:rPr>
        <w:t>must include 6</w:t>
      </w:r>
      <w:r w:rsidR="004D67BF" w:rsidRPr="001C7B13">
        <w:rPr>
          <w:sz w:val="24"/>
        </w:rPr>
        <w:t xml:space="preserve"> of the following)</w:t>
      </w:r>
      <w:r w:rsidR="00BF58BA" w:rsidRPr="001C7B13">
        <w:rPr>
          <w:sz w:val="24"/>
        </w:rPr>
        <w:t>:</w:t>
      </w:r>
    </w:p>
    <w:p w:rsidR="00BF58BA" w:rsidRPr="001C7B13" w:rsidRDefault="00BF58BA" w:rsidP="00BF58BA">
      <w:pPr>
        <w:pStyle w:val="ListParagraph"/>
        <w:rPr>
          <w:sz w:val="16"/>
          <w:szCs w:val="16"/>
        </w:rPr>
      </w:pPr>
    </w:p>
    <w:p w:rsidR="0024282E" w:rsidRPr="001C7B13" w:rsidRDefault="00BF58BA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>Provide</w:t>
      </w:r>
      <w:r w:rsidR="00EB3BEE" w:rsidRPr="001C7B13">
        <w:rPr>
          <w:sz w:val="24"/>
        </w:rPr>
        <w:t xml:space="preserve"> examples of the </w:t>
      </w:r>
      <w:r w:rsidR="00EB3BEE" w:rsidRPr="001C7B13">
        <w:rPr>
          <w:b/>
          <w:sz w:val="24"/>
        </w:rPr>
        <w:t>influence of the natural environment</w:t>
      </w:r>
      <w:r w:rsidR="00EB3BEE" w:rsidRPr="001C7B13">
        <w:rPr>
          <w:sz w:val="24"/>
        </w:rPr>
        <w:t xml:space="preserve"> on ways of li</w:t>
      </w:r>
      <w:r w:rsidRPr="001C7B13">
        <w:rPr>
          <w:sz w:val="24"/>
        </w:rPr>
        <w:t>fe in that</w:t>
      </w:r>
      <w:r w:rsidR="00EB3BEE" w:rsidRPr="001C7B13">
        <w:rPr>
          <w:sz w:val="24"/>
        </w:rPr>
        <w:t xml:space="preserve"> society </w:t>
      </w:r>
    </w:p>
    <w:p w:rsidR="00CD3E6A" w:rsidRPr="001C7B13" w:rsidRDefault="00CD3E6A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 xml:space="preserve">Describe </w:t>
      </w:r>
      <w:r w:rsidRPr="001C7B13">
        <w:rPr>
          <w:b/>
          <w:sz w:val="24"/>
        </w:rPr>
        <w:t>characteristics of indigenous</w:t>
      </w:r>
      <w:r w:rsidR="00BF58BA" w:rsidRPr="001C7B13">
        <w:rPr>
          <w:b/>
          <w:sz w:val="24"/>
        </w:rPr>
        <w:t xml:space="preserve"> people’s</w:t>
      </w:r>
      <w:r w:rsidRPr="001C7B13">
        <w:rPr>
          <w:b/>
          <w:sz w:val="24"/>
        </w:rPr>
        <w:t xml:space="preserve"> ways of life</w:t>
      </w:r>
      <w:r w:rsidRPr="001C7B13">
        <w:rPr>
          <w:sz w:val="24"/>
        </w:rPr>
        <w:t xml:space="preserve"> in that society, and how has changed over time. (</w:t>
      </w:r>
      <w:proofErr w:type="gramStart"/>
      <w:r w:rsidRPr="001C7B13">
        <w:rPr>
          <w:sz w:val="24"/>
        </w:rPr>
        <w:t>loss</w:t>
      </w:r>
      <w:proofErr w:type="gramEnd"/>
      <w:r w:rsidRPr="001C7B13">
        <w:rPr>
          <w:sz w:val="24"/>
        </w:rPr>
        <w:t xml:space="preserve"> of indigenous culture</w:t>
      </w:r>
      <w:r w:rsidR="00BF58BA" w:rsidRPr="001C7B13">
        <w:rPr>
          <w:sz w:val="24"/>
        </w:rPr>
        <w:t>?</w:t>
      </w:r>
      <w:r w:rsidRPr="001C7B13">
        <w:rPr>
          <w:sz w:val="24"/>
        </w:rPr>
        <w:t>)</w:t>
      </w:r>
    </w:p>
    <w:p w:rsidR="00EB3BEE" w:rsidRPr="001C7B13" w:rsidRDefault="00BF58BA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>Provide</w:t>
      </w:r>
      <w:r w:rsidR="00EB3BEE" w:rsidRPr="001C7B13">
        <w:rPr>
          <w:sz w:val="24"/>
        </w:rPr>
        <w:t xml:space="preserve"> examples of cultural expressions in that society ( art, music, dance, literature, </w:t>
      </w:r>
      <w:proofErr w:type="spellStart"/>
      <w:r w:rsidR="00EB3BEE" w:rsidRPr="001C7B13">
        <w:rPr>
          <w:sz w:val="24"/>
        </w:rPr>
        <w:t>etc</w:t>
      </w:r>
      <w:proofErr w:type="spellEnd"/>
      <w:r w:rsidR="00EB3BEE" w:rsidRPr="001C7B13">
        <w:rPr>
          <w:sz w:val="24"/>
        </w:rPr>
        <w:t>)</w:t>
      </w:r>
    </w:p>
    <w:p w:rsidR="00EF61D2" w:rsidRPr="001C7B13" w:rsidRDefault="00EB3BEE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 xml:space="preserve">Describe the </w:t>
      </w:r>
      <w:r w:rsidRPr="001C7B13">
        <w:rPr>
          <w:b/>
          <w:sz w:val="24"/>
        </w:rPr>
        <w:t>influence of westernization</w:t>
      </w:r>
      <w:r w:rsidRPr="001C7B13">
        <w:rPr>
          <w:sz w:val="24"/>
        </w:rPr>
        <w:t xml:space="preserve"> on that society</w:t>
      </w:r>
      <w:r w:rsidR="00CD3E6A" w:rsidRPr="001C7B13">
        <w:rPr>
          <w:sz w:val="24"/>
        </w:rPr>
        <w:t>.</w:t>
      </w:r>
    </w:p>
    <w:p w:rsidR="00B5018D" w:rsidRPr="001C7B13" w:rsidRDefault="00EF61D2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>D</w:t>
      </w:r>
      <w:r w:rsidR="00B5018D" w:rsidRPr="001C7B13">
        <w:rPr>
          <w:sz w:val="24"/>
        </w:rPr>
        <w:t xml:space="preserve">escribe </w:t>
      </w:r>
      <w:r w:rsidR="00B5018D" w:rsidRPr="001C7B13">
        <w:rPr>
          <w:b/>
          <w:sz w:val="24"/>
        </w:rPr>
        <w:t>the impact of urbanization, industrialization and technological advances</w:t>
      </w:r>
      <w:r w:rsidR="00B5018D" w:rsidRPr="001C7B13">
        <w:rPr>
          <w:sz w:val="24"/>
        </w:rPr>
        <w:t xml:space="preserve"> on people in that society. </w:t>
      </w:r>
    </w:p>
    <w:p w:rsidR="00EB3BEE" w:rsidRPr="001C7B13" w:rsidRDefault="00EB3BEE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 xml:space="preserve">Identify </w:t>
      </w:r>
      <w:r w:rsidRPr="001C7B13">
        <w:rPr>
          <w:b/>
          <w:sz w:val="24"/>
        </w:rPr>
        <w:t>historical events</w:t>
      </w:r>
      <w:r w:rsidRPr="001C7B13">
        <w:rPr>
          <w:sz w:val="24"/>
        </w:rPr>
        <w:t xml:space="preserve"> that continue to affect that society. (colonization, slavery, war, natural disasters, </w:t>
      </w:r>
      <w:proofErr w:type="spellStart"/>
      <w:r w:rsidRPr="001C7B13">
        <w:rPr>
          <w:sz w:val="24"/>
        </w:rPr>
        <w:t>etc</w:t>
      </w:r>
      <w:proofErr w:type="spellEnd"/>
      <w:r w:rsidRPr="001C7B13">
        <w:rPr>
          <w:sz w:val="24"/>
        </w:rPr>
        <w:t>)</w:t>
      </w:r>
    </w:p>
    <w:p w:rsidR="00EB3BEE" w:rsidRPr="001C7B13" w:rsidRDefault="00EB3BEE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 xml:space="preserve">Give examples of the </w:t>
      </w:r>
      <w:r w:rsidRPr="001C7B13">
        <w:rPr>
          <w:b/>
          <w:sz w:val="24"/>
        </w:rPr>
        <w:t>impact of government and justice system</w:t>
      </w:r>
      <w:r w:rsidRPr="001C7B13">
        <w:rPr>
          <w:sz w:val="24"/>
        </w:rPr>
        <w:t xml:space="preserve"> on the way of life for people in that society.</w:t>
      </w:r>
    </w:p>
    <w:p w:rsidR="00EB3BEE" w:rsidRPr="001C7B13" w:rsidRDefault="00EB3BEE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sz w:val="24"/>
        </w:rPr>
        <w:t xml:space="preserve">Describe the </w:t>
      </w:r>
      <w:r w:rsidRPr="001C7B13">
        <w:rPr>
          <w:b/>
          <w:sz w:val="24"/>
        </w:rPr>
        <w:t>factors that affect the health</w:t>
      </w:r>
      <w:r w:rsidRPr="001C7B13">
        <w:rPr>
          <w:sz w:val="24"/>
        </w:rPr>
        <w:t xml:space="preserve"> of the people living in that society. </w:t>
      </w:r>
    </w:p>
    <w:p w:rsidR="00562186" w:rsidRDefault="00CD3E6A" w:rsidP="00BF58BA">
      <w:pPr>
        <w:pStyle w:val="ListParagraph"/>
        <w:numPr>
          <w:ilvl w:val="0"/>
          <w:numId w:val="7"/>
        </w:numPr>
        <w:rPr>
          <w:sz w:val="24"/>
        </w:rPr>
      </w:pPr>
      <w:r w:rsidRPr="001C7B13">
        <w:rPr>
          <w:b/>
          <w:sz w:val="24"/>
        </w:rPr>
        <w:t>Identify</w:t>
      </w:r>
      <w:r w:rsidR="00562186" w:rsidRPr="001C7B13">
        <w:rPr>
          <w:b/>
          <w:sz w:val="24"/>
        </w:rPr>
        <w:t xml:space="preserve"> major economic activities</w:t>
      </w:r>
      <w:r w:rsidR="00562186" w:rsidRPr="001C7B13">
        <w:rPr>
          <w:sz w:val="24"/>
        </w:rPr>
        <w:t xml:space="preserve"> in that society.</w:t>
      </w:r>
      <w:r w:rsidR="00B5018D" w:rsidRPr="001C7B13">
        <w:rPr>
          <w:sz w:val="24"/>
        </w:rPr>
        <w:t xml:space="preserve"> (what people do for work, and how they pay or trade for other goods)</w:t>
      </w:r>
    </w:p>
    <w:p w:rsidR="001C7B13" w:rsidRPr="001C7B13" w:rsidRDefault="001C7B13" w:rsidP="001C7B13">
      <w:pPr>
        <w:pStyle w:val="ListParagraph"/>
        <w:ind w:left="1080"/>
        <w:rPr>
          <w:sz w:val="24"/>
        </w:rPr>
      </w:pPr>
    </w:p>
    <w:p w:rsidR="001C7B13" w:rsidRPr="001C7B13" w:rsidRDefault="001C7B13" w:rsidP="001C7B13">
      <w:pPr>
        <w:pStyle w:val="ListParagraph"/>
        <w:numPr>
          <w:ilvl w:val="0"/>
          <w:numId w:val="6"/>
        </w:numPr>
        <w:rPr>
          <w:sz w:val="24"/>
        </w:rPr>
      </w:pPr>
      <w:r w:rsidRPr="001C7B13">
        <w:rPr>
          <w:sz w:val="24"/>
        </w:rPr>
        <w:t xml:space="preserve">You will create a </w:t>
      </w:r>
      <w:r w:rsidRPr="001C7B13">
        <w:rPr>
          <w:b/>
          <w:sz w:val="24"/>
        </w:rPr>
        <w:t xml:space="preserve">Prezi / </w:t>
      </w:r>
      <w:proofErr w:type="spellStart"/>
      <w:r w:rsidRPr="001C7B13">
        <w:rPr>
          <w:b/>
          <w:sz w:val="24"/>
        </w:rPr>
        <w:t>Powerpoint</w:t>
      </w:r>
      <w:proofErr w:type="spellEnd"/>
      <w:r w:rsidRPr="001C7B13">
        <w:rPr>
          <w:b/>
          <w:sz w:val="24"/>
        </w:rPr>
        <w:t xml:space="preserve"> / portfolio / travel video / etc</w:t>
      </w:r>
      <w:r>
        <w:rPr>
          <w:b/>
          <w:sz w:val="24"/>
        </w:rPr>
        <w:t>.</w:t>
      </w:r>
      <w:r w:rsidRPr="001C7B13">
        <w:rPr>
          <w:b/>
          <w:sz w:val="24"/>
        </w:rPr>
        <w:t xml:space="preserve"> </w:t>
      </w:r>
      <w:r w:rsidRPr="001C7B13">
        <w:rPr>
          <w:sz w:val="24"/>
        </w:rPr>
        <w:t xml:space="preserve"> </w:t>
      </w:r>
      <w:proofErr w:type="gramStart"/>
      <w:r w:rsidRPr="001C7B13">
        <w:rPr>
          <w:sz w:val="24"/>
        </w:rPr>
        <w:t>to</w:t>
      </w:r>
      <w:proofErr w:type="gramEnd"/>
      <w:r w:rsidRPr="001C7B13">
        <w:rPr>
          <w:sz w:val="24"/>
        </w:rPr>
        <w:t xml:space="preserve"> share the information you have learned about this society.</w:t>
      </w:r>
      <w:r>
        <w:rPr>
          <w:sz w:val="24"/>
        </w:rPr>
        <w:t xml:space="preserve"> A </w:t>
      </w:r>
      <w:r w:rsidRPr="001C7B13">
        <w:rPr>
          <w:b/>
          <w:sz w:val="24"/>
        </w:rPr>
        <w:t>bibliography</w:t>
      </w:r>
      <w:r>
        <w:rPr>
          <w:sz w:val="24"/>
        </w:rPr>
        <w:t xml:space="preserve"> for your photos and information sources must be included.</w:t>
      </w:r>
    </w:p>
    <w:p w:rsidR="00BF58BA" w:rsidRPr="001C7B13" w:rsidRDefault="00BF58BA" w:rsidP="00BF58BA">
      <w:pPr>
        <w:pStyle w:val="ListParagraph"/>
        <w:ind w:left="405"/>
        <w:rPr>
          <w:sz w:val="24"/>
        </w:rPr>
      </w:pPr>
    </w:p>
    <w:p w:rsidR="00BF58BA" w:rsidRPr="001C7B13" w:rsidRDefault="00BF58BA" w:rsidP="00BF5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b/>
          <w:bCs/>
          <w:sz w:val="24"/>
        </w:rPr>
      </w:pPr>
      <w:r w:rsidRPr="001C7B13">
        <w:rPr>
          <w:b/>
          <w:bCs/>
          <w:sz w:val="24"/>
        </w:rPr>
        <w:t>Student reflection (to be done when finished):</w:t>
      </w:r>
    </w:p>
    <w:p w:rsidR="00BF58BA" w:rsidRPr="001C7B13" w:rsidRDefault="00BF58BA" w:rsidP="00BF58BA">
      <w:pPr>
        <w:pStyle w:val="ListParagraph"/>
        <w:autoSpaceDE w:val="0"/>
        <w:autoSpaceDN w:val="0"/>
        <w:adjustRightInd w:val="0"/>
        <w:spacing w:after="0"/>
        <w:ind w:left="765"/>
        <w:rPr>
          <w:sz w:val="24"/>
        </w:rPr>
      </w:pPr>
      <w:r w:rsidRPr="001C7B13">
        <w:rPr>
          <w:sz w:val="24"/>
        </w:rPr>
        <w:t xml:space="preserve">Using your “Ways of Life in Asia, Africa or Australasia” </w:t>
      </w:r>
      <w:r w:rsidR="001C7B13" w:rsidRPr="001C7B13">
        <w:rPr>
          <w:sz w:val="24"/>
        </w:rPr>
        <w:t>project,</w:t>
      </w:r>
      <w:r w:rsidRPr="001C7B13">
        <w:rPr>
          <w:sz w:val="24"/>
        </w:rPr>
        <w:t xml:space="preserve"> reflect on the various factors that affect ways of life in the country you studied, and describe how your attitudes toward that part of the world have changed.</w:t>
      </w:r>
    </w:p>
    <w:sectPr w:rsidR="00BF58BA" w:rsidRPr="001C7B13" w:rsidSect="00207B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D01"/>
    <w:multiLevelType w:val="hybridMultilevel"/>
    <w:tmpl w:val="DD80F1AC"/>
    <w:lvl w:ilvl="0" w:tplc="AF889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785"/>
    <w:multiLevelType w:val="multilevel"/>
    <w:tmpl w:val="416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3547D"/>
    <w:multiLevelType w:val="hybridMultilevel"/>
    <w:tmpl w:val="0CE87D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3DF"/>
    <w:multiLevelType w:val="hybridMultilevel"/>
    <w:tmpl w:val="D252358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027F"/>
    <w:multiLevelType w:val="hybridMultilevel"/>
    <w:tmpl w:val="F290283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403D"/>
    <w:multiLevelType w:val="multilevel"/>
    <w:tmpl w:val="676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B6743"/>
    <w:multiLevelType w:val="hybridMultilevel"/>
    <w:tmpl w:val="BC906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5FE"/>
    <w:multiLevelType w:val="hybridMultilevel"/>
    <w:tmpl w:val="4B20A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0B2"/>
    <w:multiLevelType w:val="hybridMultilevel"/>
    <w:tmpl w:val="C882DE1E"/>
    <w:lvl w:ilvl="0" w:tplc="1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F330E7"/>
    <w:multiLevelType w:val="hybridMultilevel"/>
    <w:tmpl w:val="9698D84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3176"/>
    <w:multiLevelType w:val="hybridMultilevel"/>
    <w:tmpl w:val="67CC92C4"/>
    <w:lvl w:ilvl="0" w:tplc="E924CE2E">
      <w:numFmt w:val="bullet"/>
      <w:lvlText w:val="-"/>
      <w:lvlJc w:val="left"/>
      <w:pPr>
        <w:ind w:left="420" w:hanging="360"/>
      </w:pPr>
      <w:rPr>
        <w:rFonts w:ascii="TimesNewRomanPSMT" w:eastAsiaTheme="minorHAnsi" w:hAnsi="TimesNewRomanPSMT" w:cs="TimesNewRomanPSMT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1904238"/>
    <w:multiLevelType w:val="hybridMultilevel"/>
    <w:tmpl w:val="31E6B648"/>
    <w:lvl w:ilvl="0" w:tplc="AF889DE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21C46"/>
    <w:multiLevelType w:val="hybridMultilevel"/>
    <w:tmpl w:val="D5C47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346C"/>
    <w:multiLevelType w:val="hybridMultilevel"/>
    <w:tmpl w:val="C1EE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F294C"/>
    <w:multiLevelType w:val="hybridMultilevel"/>
    <w:tmpl w:val="107CB1EC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D63853"/>
    <w:multiLevelType w:val="hybridMultilevel"/>
    <w:tmpl w:val="9BBE452E"/>
    <w:lvl w:ilvl="0" w:tplc="AF607CE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E"/>
    <w:rsid w:val="000447C7"/>
    <w:rsid w:val="001812E1"/>
    <w:rsid w:val="001C7B13"/>
    <w:rsid w:val="00207B31"/>
    <w:rsid w:val="002371D8"/>
    <w:rsid w:val="0024282E"/>
    <w:rsid w:val="002F4681"/>
    <w:rsid w:val="003837A3"/>
    <w:rsid w:val="004A4EBD"/>
    <w:rsid w:val="004D67BF"/>
    <w:rsid w:val="004F1CB6"/>
    <w:rsid w:val="00562186"/>
    <w:rsid w:val="00654D29"/>
    <w:rsid w:val="00685684"/>
    <w:rsid w:val="006C01B7"/>
    <w:rsid w:val="00806C9F"/>
    <w:rsid w:val="008A01DB"/>
    <w:rsid w:val="00B5018D"/>
    <w:rsid w:val="00BF58BA"/>
    <w:rsid w:val="00CA6235"/>
    <w:rsid w:val="00CD3E6A"/>
    <w:rsid w:val="00D71AA9"/>
    <w:rsid w:val="00EB3BEE"/>
    <w:rsid w:val="00EF61D2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DA6F"/>
  <w15:docId w15:val="{C2E3987C-7E2C-41F9-973A-DC561D3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D2"/>
    <w:pPr>
      <w:ind w:left="720"/>
      <w:contextualSpacing/>
    </w:pPr>
  </w:style>
  <w:style w:type="paragraph" w:styleId="NoSpacing">
    <w:name w:val="No Spacing"/>
    <w:uiPriority w:val="1"/>
    <w:qFormat/>
    <w:rsid w:val="001812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020">
      <w:bodyDiv w:val="1"/>
      <w:marLeft w:val="0"/>
      <w:marRight w:val="30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730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ISD21</dc:creator>
  <cp:lastModifiedBy>Shannon Comte</cp:lastModifiedBy>
  <cp:revision>3</cp:revision>
  <cp:lastPrinted>2018-05-03T16:56:00Z</cp:lastPrinted>
  <dcterms:created xsi:type="dcterms:W3CDTF">2013-05-03T18:06:00Z</dcterms:created>
  <dcterms:modified xsi:type="dcterms:W3CDTF">2018-05-03T16:56:00Z</dcterms:modified>
</cp:coreProperties>
</file>