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5C" w:rsidRDefault="00DF385C" w:rsidP="00DF385C">
      <w:pPr>
        <w:jc w:val="center"/>
      </w:pPr>
      <w:r>
        <w:t>Seven Natural Wonders of the World</w:t>
      </w:r>
    </w:p>
    <w:p w:rsidR="00C408A8" w:rsidRDefault="00C408A8" w:rsidP="00C408A8">
      <w:r>
        <w:rPr>
          <w:lang w:val="en"/>
        </w:rPr>
        <w:t xml:space="preserve">Compiled by </w:t>
      </w:r>
      <w:hyperlink r:id="rId5" w:history="1">
        <w:r>
          <w:rPr>
            <w:rStyle w:val="Hyperlink"/>
            <w:lang w:val="en"/>
          </w:rPr>
          <w:t>CNN</w:t>
        </w:r>
      </w:hyperlink>
      <w:r>
        <w:rPr>
          <w:lang w:val="en"/>
        </w:rPr>
        <w:t xml:space="preserve"> and </w:t>
      </w:r>
      <w:hyperlink r:id="rId6" w:history="1">
        <w:r>
          <w:rPr>
            <w:rStyle w:val="Hyperlink"/>
            <w:lang w:val="en"/>
          </w:rPr>
          <w:t>Seven Natural Wonders</w:t>
        </w:r>
      </w:hyperlink>
      <w:r>
        <w:rPr>
          <w:lang w:val="en"/>
        </w:rPr>
        <w:t xml:space="preserve"> in 1997, this list spans all </w:t>
      </w:r>
      <w:proofErr w:type="gramStart"/>
      <w:r>
        <w:rPr>
          <w:lang w:val="en"/>
        </w:rPr>
        <w:t>7</w:t>
      </w:r>
      <w:proofErr w:type="gramEnd"/>
      <w:r>
        <w:rPr>
          <w:lang w:val="en"/>
        </w:rPr>
        <w:t xml:space="preserve"> continents, and the seven locations are generally agreed upon as being among the most breathtaking natural sights anywhere in the world.</w:t>
      </w:r>
    </w:p>
    <w:p w:rsidR="00C408A8" w:rsidRDefault="00C408A8" w:rsidP="00C408A8">
      <w:hyperlink r:id="rId7" w:history="1">
        <w:r w:rsidRPr="002700BE">
          <w:rPr>
            <w:rStyle w:val="Hyperlink"/>
          </w:rPr>
          <w:t>http://www.worldatlas.com/articles/the-seven-natural-wonders-of-the-world.html</w:t>
        </w:r>
      </w:hyperlink>
    </w:p>
    <w:p w:rsidR="00DF385C" w:rsidRDefault="00C408A8" w:rsidP="00C408A8">
      <w:r>
        <w:t>Use the following website to fill in the chart below</w:t>
      </w:r>
      <w:r>
        <w:t>:</w:t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2218"/>
        <w:gridCol w:w="2218"/>
        <w:gridCol w:w="4978"/>
      </w:tblGrid>
      <w:tr w:rsidR="00DF385C" w:rsidTr="00C408A8">
        <w:trPr>
          <w:trHeight w:val="507"/>
        </w:trPr>
        <w:tc>
          <w:tcPr>
            <w:tcW w:w="2218" w:type="dxa"/>
          </w:tcPr>
          <w:p w:rsidR="00DF385C" w:rsidRPr="00DF385C" w:rsidRDefault="00DF385C" w:rsidP="00DF385C">
            <w:pPr>
              <w:jc w:val="center"/>
              <w:rPr>
                <w:sz w:val="24"/>
              </w:rPr>
            </w:pPr>
            <w:r w:rsidRPr="00DF385C">
              <w:rPr>
                <w:sz w:val="24"/>
              </w:rPr>
              <w:t>Natural Wonder</w:t>
            </w:r>
          </w:p>
        </w:tc>
        <w:tc>
          <w:tcPr>
            <w:tcW w:w="2218" w:type="dxa"/>
          </w:tcPr>
          <w:p w:rsidR="00DF385C" w:rsidRPr="00DF385C" w:rsidRDefault="00DF385C" w:rsidP="00DF385C">
            <w:pPr>
              <w:jc w:val="center"/>
              <w:rPr>
                <w:sz w:val="24"/>
              </w:rPr>
            </w:pPr>
            <w:r w:rsidRPr="00DF385C">
              <w:rPr>
                <w:sz w:val="24"/>
              </w:rPr>
              <w:t>Location</w:t>
            </w:r>
          </w:p>
        </w:tc>
        <w:tc>
          <w:tcPr>
            <w:tcW w:w="4978" w:type="dxa"/>
          </w:tcPr>
          <w:p w:rsidR="00DF385C" w:rsidRPr="00DF385C" w:rsidRDefault="00DF385C" w:rsidP="00DF385C">
            <w:pPr>
              <w:jc w:val="center"/>
              <w:rPr>
                <w:sz w:val="24"/>
              </w:rPr>
            </w:pPr>
            <w:r w:rsidRPr="00DF385C">
              <w:rPr>
                <w:sz w:val="24"/>
              </w:rPr>
              <w:t>Description</w:t>
            </w:r>
          </w:p>
        </w:tc>
      </w:tr>
      <w:tr w:rsidR="00DF385C" w:rsidTr="00C408A8">
        <w:trPr>
          <w:trHeight w:val="1417"/>
        </w:trPr>
        <w:tc>
          <w:tcPr>
            <w:tcW w:w="2218" w:type="dxa"/>
          </w:tcPr>
          <w:p w:rsidR="00DF385C" w:rsidRDefault="00DF385C" w:rsidP="00DF3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18" w:type="dxa"/>
          </w:tcPr>
          <w:p w:rsidR="00DF385C" w:rsidRDefault="00DF385C"/>
        </w:tc>
        <w:tc>
          <w:tcPr>
            <w:tcW w:w="4978" w:type="dxa"/>
          </w:tcPr>
          <w:p w:rsidR="00DF385C" w:rsidRDefault="00DF385C"/>
        </w:tc>
      </w:tr>
      <w:tr w:rsidR="00DF385C" w:rsidTr="00C408A8">
        <w:trPr>
          <w:trHeight w:val="1417"/>
        </w:trPr>
        <w:tc>
          <w:tcPr>
            <w:tcW w:w="2218" w:type="dxa"/>
          </w:tcPr>
          <w:p w:rsidR="00DF385C" w:rsidRDefault="00DF385C" w:rsidP="00DF3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18" w:type="dxa"/>
          </w:tcPr>
          <w:p w:rsidR="00DF385C" w:rsidRDefault="00DF385C"/>
        </w:tc>
        <w:tc>
          <w:tcPr>
            <w:tcW w:w="4978" w:type="dxa"/>
          </w:tcPr>
          <w:p w:rsidR="00DF385C" w:rsidRDefault="00DF385C"/>
        </w:tc>
      </w:tr>
      <w:tr w:rsidR="00DF385C" w:rsidTr="00C408A8">
        <w:trPr>
          <w:trHeight w:val="1365"/>
        </w:trPr>
        <w:tc>
          <w:tcPr>
            <w:tcW w:w="2218" w:type="dxa"/>
          </w:tcPr>
          <w:p w:rsidR="00DF385C" w:rsidRDefault="00DF385C" w:rsidP="00DF3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18" w:type="dxa"/>
          </w:tcPr>
          <w:p w:rsidR="00DF385C" w:rsidRDefault="00DF385C"/>
        </w:tc>
        <w:tc>
          <w:tcPr>
            <w:tcW w:w="4978" w:type="dxa"/>
          </w:tcPr>
          <w:p w:rsidR="00DF385C" w:rsidRDefault="00DF385C"/>
        </w:tc>
      </w:tr>
      <w:tr w:rsidR="00DF385C" w:rsidTr="00C408A8">
        <w:trPr>
          <w:trHeight w:val="1417"/>
        </w:trPr>
        <w:tc>
          <w:tcPr>
            <w:tcW w:w="2218" w:type="dxa"/>
          </w:tcPr>
          <w:p w:rsidR="00DF385C" w:rsidRDefault="00DF385C" w:rsidP="00DF3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18" w:type="dxa"/>
          </w:tcPr>
          <w:p w:rsidR="00DF385C" w:rsidRDefault="00DF385C"/>
        </w:tc>
        <w:tc>
          <w:tcPr>
            <w:tcW w:w="4978" w:type="dxa"/>
          </w:tcPr>
          <w:p w:rsidR="00DF385C" w:rsidRDefault="00DF385C"/>
        </w:tc>
      </w:tr>
      <w:tr w:rsidR="00DF385C" w:rsidTr="00C408A8">
        <w:trPr>
          <w:trHeight w:val="1417"/>
        </w:trPr>
        <w:tc>
          <w:tcPr>
            <w:tcW w:w="2218" w:type="dxa"/>
          </w:tcPr>
          <w:p w:rsidR="00DF385C" w:rsidRDefault="00DF385C" w:rsidP="00DF3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18" w:type="dxa"/>
          </w:tcPr>
          <w:p w:rsidR="00DF385C" w:rsidRDefault="00DF385C"/>
        </w:tc>
        <w:tc>
          <w:tcPr>
            <w:tcW w:w="4978" w:type="dxa"/>
          </w:tcPr>
          <w:p w:rsidR="00DF385C" w:rsidRDefault="00DF385C"/>
        </w:tc>
      </w:tr>
      <w:tr w:rsidR="00DF385C" w:rsidTr="00C408A8">
        <w:trPr>
          <w:trHeight w:val="1417"/>
        </w:trPr>
        <w:tc>
          <w:tcPr>
            <w:tcW w:w="2218" w:type="dxa"/>
          </w:tcPr>
          <w:p w:rsidR="00DF385C" w:rsidRDefault="00DF385C" w:rsidP="00DF3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18" w:type="dxa"/>
          </w:tcPr>
          <w:p w:rsidR="00DF385C" w:rsidRDefault="00DF385C"/>
        </w:tc>
        <w:tc>
          <w:tcPr>
            <w:tcW w:w="4978" w:type="dxa"/>
          </w:tcPr>
          <w:p w:rsidR="00DF385C" w:rsidRDefault="00DF385C"/>
        </w:tc>
      </w:tr>
      <w:tr w:rsidR="00DF385C" w:rsidTr="00C408A8">
        <w:trPr>
          <w:trHeight w:val="1417"/>
        </w:trPr>
        <w:tc>
          <w:tcPr>
            <w:tcW w:w="2218" w:type="dxa"/>
          </w:tcPr>
          <w:p w:rsidR="00DF385C" w:rsidRDefault="00DF385C" w:rsidP="00DF3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18" w:type="dxa"/>
          </w:tcPr>
          <w:p w:rsidR="00DF385C" w:rsidRDefault="00DF385C"/>
        </w:tc>
        <w:tc>
          <w:tcPr>
            <w:tcW w:w="4978" w:type="dxa"/>
          </w:tcPr>
          <w:p w:rsidR="00DF385C" w:rsidRDefault="00DF385C"/>
        </w:tc>
      </w:tr>
    </w:tbl>
    <w:p w:rsidR="00DF385C" w:rsidRDefault="00DF385C" w:rsidP="00C408A8">
      <w:bookmarkStart w:id="0" w:name="_GoBack"/>
      <w:bookmarkEnd w:id="0"/>
    </w:p>
    <w:sectPr w:rsidR="00DF38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E6"/>
    <w:multiLevelType w:val="hybridMultilevel"/>
    <w:tmpl w:val="15325D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C"/>
    <w:rsid w:val="00B433E3"/>
    <w:rsid w:val="00C408A8"/>
    <w:rsid w:val="00DF2CB8"/>
    <w:rsid w:val="00D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CC14"/>
  <w15:chartTrackingRefBased/>
  <w15:docId w15:val="{727130ED-49F8-48CC-83B5-1BFE6FD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atlas.com/articles/the-seven-natural-wonders-of-the-worl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ennaturalwonders.org/" TargetMode="External"/><Relationship Id="rId5" Type="http://schemas.openxmlformats.org/officeDocument/2006/relationships/hyperlink" Target="http://www.unmuseum.org/7wonders/natural_wonder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cp:lastPrinted>2017-11-10T15:21:00Z</cp:lastPrinted>
  <dcterms:created xsi:type="dcterms:W3CDTF">2017-11-10T15:09:00Z</dcterms:created>
  <dcterms:modified xsi:type="dcterms:W3CDTF">2017-11-13T14:15:00Z</dcterms:modified>
</cp:coreProperties>
</file>