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A91" w:rsidRDefault="00151905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-546100</wp:posOffset>
                </wp:positionV>
                <wp:extent cx="5918200" cy="409575"/>
                <wp:effectExtent l="0" t="0" r="2540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82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1905" w:rsidRPr="00151905" w:rsidRDefault="0015190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51905">
                              <w:rPr>
                                <w:sz w:val="32"/>
                                <w:szCs w:val="32"/>
                              </w:rPr>
                              <w:t>Name:</w:t>
                            </w:r>
                            <w:r w:rsidR="00585118">
                              <w:rPr>
                                <w:sz w:val="32"/>
                                <w:szCs w:val="32"/>
                              </w:rPr>
                              <w:t>__________________       Date:____________________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14.8pt;margin-top:-43pt;width:466pt;height:32.25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" fillcolor="white [3201]" strokeweight=".5pt">
                <v:textbox>
                  <w:txbxContent>
                    <w:p w:rsidR="00151905" w:rsidRPr="00151905" w:rsidRDefault="00151905">
                      <w:pPr>
                        <w:rPr>
                          <w:sz w:val="32"/>
                          <w:szCs w:val="32"/>
                        </w:rPr>
                      </w:pPr>
                      <w:r w:rsidRPr="00151905">
                        <w:rPr>
                          <w:sz w:val="32"/>
                          <w:szCs w:val="32"/>
                        </w:rPr>
                        <w:t>Name:</w:t>
                      </w:r>
                      <w:r w:rsidR="00585118">
                        <w:rPr>
                          <w:sz w:val="32"/>
                          <w:szCs w:val="32"/>
                        </w:rPr>
                        <w:t>__________________       Date:____________________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6F6A91" w:rsidRPr="006F6A91">
        <w:rPr>
          <w:noProof/>
          <w:lang w:eastAsia="en-CA"/>
        </w:rPr>
        <w:drawing>
          <wp:inline distT="0" distB="0" distL="0" distR="0">
            <wp:extent cx="5942965" cy="7839075"/>
            <wp:effectExtent l="0" t="0" r="63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08" cy="784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A50" w:rsidRDefault="006F6A9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F6A91" w:rsidRDefault="006F6A91" w:rsidP="006F6A91">
      <w:pPr>
        <w:ind w:left="720" w:firstLine="720"/>
      </w:pPr>
      <w:r w:rsidRPr="006F6A91">
        <w:rPr>
          <w:noProof/>
          <w:lang w:eastAsia="en-CA"/>
        </w:rPr>
        <w:lastRenderedPageBreak/>
        <w:drawing>
          <wp:inline distT="0" distB="0" distL="0" distR="0">
            <wp:extent cx="3905250" cy="82581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564" cy="829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A91" w:rsidRDefault="006F6A91" w:rsidP="006F6A91">
      <w:pPr>
        <w:ind w:left="2160"/>
      </w:pPr>
      <w:r w:rsidRPr="006F6A91">
        <w:rPr>
          <w:noProof/>
          <w:lang w:eastAsia="en-CA"/>
        </w:rPr>
        <w:lastRenderedPageBreak/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7883525"/>
            <wp:effectExtent l="0" t="0" r="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6F6A91">
        <w:rPr>
          <w:noProof/>
          <w:lang w:eastAsia="en-CA"/>
        </w:rPr>
        <w:lastRenderedPageBreak/>
        <w:drawing>
          <wp:inline distT="0" distB="0" distL="0" distR="0">
            <wp:extent cx="3657600" cy="79343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966" cy="793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A91" w:rsidRDefault="006F6A91" w:rsidP="006F6A91">
      <w:pPr>
        <w:rPr>
          <w:b/>
          <w:sz w:val="40"/>
          <w:szCs w:val="40"/>
          <w:u w:val="single"/>
        </w:rPr>
      </w:pPr>
      <w:r w:rsidRPr="00CC57A2">
        <w:rPr>
          <w:b/>
          <w:sz w:val="40"/>
          <w:szCs w:val="40"/>
          <w:u w:val="single"/>
        </w:rPr>
        <w:lastRenderedPageBreak/>
        <w:t>Questions:</w:t>
      </w:r>
      <w:r w:rsidR="00151905">
        <w:rPr>
          <w:b/>
          <w:sz w:val="40"/>
          <w:szCs w:val="40"/>
          <w:u w:val="single"/>
        </w:rPr>
        <w:tab/>
      </w:r>
      <w:r w:rsidR="00151905">
        <w:rPr>
          <w:b/>
          <w:sz w:val="40"/>
          <w:szCs w:val="40"/>
          <w:u w:val="single"/>
        </w:rPr>
        <w:tab/>
      </w:r>
      <w:r w:rsidR="00151905">
        <w:rPr>
          <w:b/>
          <w:sz w:val="40"/>
          <w:szCs w:val="40"/>
          <w:u w:val="single"/>
        </w:rPr>
        <w:tab/>
      </w:r>
      <w:r w:rsidR="00151905">
        <w:rPr>
          <w:b/>
          <w:sz w:val="40"/>
          <w:szCs w:val="40"/>
          <w:u w:val="single"/>
        </w:rPr>
        <w:tab/>
      </w:r>
      <w:r w:rsidR="00151905">
        <w:rPr>
          <w:b/>
          <w:sz w:val="40"/>
          <w:szCs w:val="40"/>
          <w:u w:val="single"/>
        </w:rPr>
        <w:tab/>
      </w:r>
      <w:r w:rsidR="00151905">
        <w:rPr>
          <w:b/>
          <w:sz w:val="40"/>
          <w:szCs w:val="40"/>
          <w:u w:val="single"/>
        </w:rPr>
        <w:tab/>
        <w:t>/15</w:t>
      </w:r>
    </w:p>
    <w:p w:rsidR="00C104A7" w:rsidRPr="00C104A7" w:rsidRDefault="00C104A7" w:rsidP="00C104A7">
      <w:pPr>
        <w:spacing w:after="0"/>
        <w:rPr>
          <w:b/>
          <w:sz w:val="36"/>
          <w:szCs w:val="36"/>
        </w:rPr>
      </w:pPr>
      <w:r w:rsidRPr="00C104A7">
        <w:rPr>
          <w:b/>
          <w:sz w:val="36"/>
          <w:szCs w:val="36"/>
        </w:rPr>
        <w:t>Give one reason why a volcano is not a living thing:</w:t>
      </w:r>
    </w:p>
    <w:p w:rsidR="00C104A7" w:rsidRPr="00C104A7" w:rsidRDefault="00C104A7" w:rsidP="00C104A7">
      <w:pPr>
        <w:spacing w:after="0"/>
        <w:rPr>
          <w:b/>
          <w:sz w:val="36"/>
          <w:szCs w:val="36"/>
        </w:rPr>
      </w:pPr>
      <w:r w:rsidRPr="00C104A7">
        <w:rPr>
          <w:b/>
          <w:sz w:val="36"/>
          <w:szCs w:val="36"/>
        </w:rPr>
        <w:t>____________________________________________________________________________________________</w:t>
      </w:r>
    </w:p>
    <w:p w:rsidR="00CC57A2" w:rsidRPr="00C104A7" w:rsidRDefault="00C104A7" w:rsidP="006F6A91">
      <w:pPr>
        <w:rPr>
          <w:b/>
          <w:sz w:val="36"/>
          <w:szCs w:val="36"/>
        </w:rPr>
      </w:pPr>
      <w:r w:rsidRPr="00C104A7">
        <w:rPr>
          <w:b/>
          <w:sz w:val="36"/>
          <w:szCs w:val="36"/>
        </w:rPr>
        <w:t>2) What are the 6</w:t>
      </w:r>
      <w:r w:rsidR="00CC57A2" w:rsidRPr="00C104A7">
        <w:rPr>
          <w:b/>
          <w:sz w:val="36"/>
          <w:szCs w:val="36"/>
        </w:rPr>
        <w:t xml:space="preserve"> Characteristics of living things (see figure 2</w:t>
      </w:r>
      <w:r w:rsidRPr="00C104A7">
        <w:rPr>
          <w:b/>
          <w:sz w:val="36"/>
          <w:szCs w:val="36"/>
        </w:rPr>
        <w:t xml:space="preserve"> page 16 and 17</w:t>
      </w:r>
      <w:r w:rsidR="00CC57A2" w:rsidRPr="00C104A7">
        <w:rPr>
          <w:b/>
          <w:sz w:val="36"/>
          <w:szCs w:val="36"/>
        </w:rPr>
        <w:t>)</w:t>
      </w:r>
    </w:p>
    <w:p w:rsidR="00CC57A2" w:rsidRPr="00C104A7" w:rsidRDefault="00CC57A2" w:rsidP="006F6A91">
      <w:pPr>
        <w:rPr>
          <w:b/>
          <w:sz w:val="36"/>
          <w:szCs w:val="36"/>
        </w:rPr>
      </w:pPr>
      <w:r w:rsidRPr="00C104A7">
        <w:rPr>
          <w:b/>
          <w:sz w:val="36"/>
          <w:szCs w:val="36"/>
        </w:rPr>
        <w:t>1)___________________________________________________________________________________________</w:t>
      </w:r>
      <w:r w:rsidR="00C104A7">
        <w:rPr>
          <w:b/>
          <w:sz w:val="36"/>
          <w:szCs w:val="36"/>
        </w:rPr>
        <w:t>__________</w:t>
      </w:r>
    </w:p>
    <w:p w:rsidR="00CC57A2" w:rsidRPr="00C104A7" w:rsidRDefault="00CC57A2" w:rsidP="006F6A91">
      <w:pPr>
        <w:rPr>
          <w:b/>
          <w:sz w:val="36"/>
          <w:szCs w:val="36"/>
        </w:rPr>
      </w:pPr>
      <w:r w:rsidRPr="00C104A7">
        <w:rPr>
          <w:b/>
          <w:sz w:val="36"/>
          <w:szCs w:val="36"/>
        </w:rPr>
        <w:t>2)___________________________________________________________________________________________</w:t>
      </w:r>
      <w:r w:rsidR="00C104A7">
        <w:rPr>
          <w:b/>
          <w:sz w:val="36"/>
          <w:szCs w:val="36"/>
        </w:rPr>
        <w:t>_________</w:t>
      </w:r>
    </w:p>
    <w:p w:rsidR="00C104A7" w:rsidRDefault="00CC57A2" w:rsidP="006F6A91">
      <w:pPr>
        <w:rPr>
          <w:b/>
          <w:sz w:val="36"/>
          <w:szCs w:val="36"/>
        </w:rPr>
      </w:pPr>
      <w:r w:rsidRPr="00C104A7">
        <w:rPr>
          <w:b/>
          <w:sz w:val="36"/>
          <w:szCs w:val="36"/>
        </w:rPr>
        <w:t>3)___________________________________________________________________________________________</w:t>
      </w:r>
      <w:r w:rsidR="00C104A7">
        <w:rPr>
          <w:b/>
          <w:sz w:val="36"/>
          <w:szCs w:val="36"/>
        </w:rPr>
        <w:t>_________</w:t>
      </w:r>
    </w:p>
    <w:p w:rsidR="00CC57A2" w:rsidRPr="00C104A7" w:rsidRDefault="00CC57A2" w:rsidP="006F6A91">
      <w:pPr>
        <w:rPr>
          <w:b/>
          <w:sz w:val="36"/>
          <w:szCs w:val="36"/>
        </w:rPr>
      </w:pPr>
      <w:r w:rsidRPr="00C104A7">
        <w:rPr>
          <w:b/>
          <w:sz w:val="36"/>
          <w:szCs w:val="36"/>
        </w:rPr>
        <w:t>4)___________________________________________________________________________________________</w:t>
      </w:r>
      <w:r w:rsidR="00C104A7">
        <w:rPr>
          <w:b/>
          <w:sz w:val="36"/>
          <w:szCs w:val="36"/>
        </w:rPr>
        <w:t>_________</w:t>
      </w:r>
    </w:p>
    <w:p w:rsidR="00C104A7" w:rsidRPr="00C104A7" w:rsidRDefault="00C104A7" w:rsidP="006F6A91">
      <w:pPr>
        <w:rPr>
          <w:b/>
          <w:sz w:val="36"/>
          <w:szCs w:val="36"/>
        </w:rPr>
      </w:pPr>
      <w:r w:rsidRPr="00C104A7">
        <w:rPr>
          <w:b/>
          <w:sz w:val="36"/>
          <w:szCs w:val="36"/>
        </w:rPr>
        <w:t>5)___________________________________________________________________________________________</w:t>
      </w:r>
      <w:r>
        <w:rPr>
          <w:b/>
          <w:sz w:val="36"/>
          <w:szCs w:val="36"/>
        </w:rPr>
        <w:t>_________</w:t>
      </w:r>
    </w:p>
    <w:p w:rsidR="00C104A7" w:rsidRPr="00C104A7" w:rsidRDefault="00C104A7" w:rsidP="006F6A91">
      <w:pPr>
        <w:rPr>
          <w:b/>
          <w:sz w:val="36"/>
          <w:szCs w:val="36"/>
        </w:rPr>
      </w:pPr>
      <w:r w:rsidRPr="00C104A7">
        <w:rPr>
          <w:b/>
          <w:sz w:val="36"/>
          <w:szCs w:val="36"/>
        </w:rPr>
        <w:t>6)___________________________________________________________________________________________</w:t>
      </w:r>
      <w:r>
        <w:rPr>
          <w:b/>
          <w:sz w:val="36"/>
          <w:szCs w:val="36"/>
        </w:rPr>
        <w:t>_________</w:t>
      </w:r>
    </w:p>
    <w:p w:rsidR="00CC57A2" w:rsidRPr="00C104A7" w:rsidRDefault="00C104A7" w:rsidP="006F6A91">
      <w:pPr>
        <w:rPr>
          <w:b/>
          <w:sz w:val="36"/>
          <w:szCs w:val="36"/>
        </w:rPr>
      </w:pPr>
      <w:r w:rsidRPr="00C104A7">
        <w:rPr>
          <w:b/>
          <w:sz w:val="36"/>
          <w:szCs w:val="36"/>
        </w:rPr>
        <w:t>3) What are the two points that explain the cell theory?</w:t>
      </w:r>
    </w:p>
    <w:p w:rsidR="00C104A7" w:rsidRPr="00C104A7" w:rsidRDefault="00C104A7" w:rsidP="006F6A91">
      <w:pPr>
        <w:rPr>
          <w:b/>
          <w:sz w:val="36"/>
          <w:szCs w:val="36"/>
        </w:rPr>
      </w:pPr>
      <w:r w:rsidRPr="00C104A7">
        <w:rPr>
          <w:b/>
          <w:sz w:val="36"/>
          <w:szCs w:val="36"/>
        </w:rPr>
        <w:t>1)___________________________________________________________________________________________</w:t>
      </w:r>
      <w:r>
        <w:rPr>
          <w:b/>
          <w:sz w:val="36"/>
          <w:szCs w:val="36"/>
        </w:rPr>
        <w:t>_________</w:t>
      </w:r>
    </w:p>
    <w:p w:rsidR="00C104A7" w:rsidRDefault="00C104A7" w:rsidP="006F6A91">
      <w:pPr>
        <w:rPr>
          <w:b/>
          <w:sz w:val="36"/>
          <w:szCs w:val="36"/>
        </w:rPr>
      </w:pPr>
      <w:r w:rsidRPr="00C104A7">
        <w:rPr>
          <w:b/>
          <w:sz w:val="36"/>
          <w:szCs w:val="36"/>
        </w:rPr>
        <w:t>2)___________________________________________________________________________________________</w:t>
      </w:r>
      <w:r>
        <w:rPr>
          <w:b/>
          <w:sz w:val="36"/>
          <w:szCs w:val="36"/>
        </w:rPr>
        <w:t>_________</w:t>
      </w:r>
    </w:p>
    <w:p w:rsidR="00C66FCB" w:rsidRPr="00C104A7" w:rsidRDefault="00C104A7" w:rsidP="006F6A91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4) </w:t>
      </w:r>
      <w:r w:rsidR="00C66FCB">
        <w:rPr>
          <w:b/>
          <w:sz w:val="36"/>
          <w:szCs w:val="36"/>
        </w:rPr>
        <w:t>In the following table list the six characteristics of living things in column 1, in column 2 list a non-living thing that shows that characteristic.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5"/>
        <w:gridCol w:w="4645"/>
      </w:tblGrid>
      <w:tr w:rsidR="00C66FCB" w:rsidTr="00C66FCB">
        <w:trPr>
          <w:trHeight w:val="665"/>
        </w:trPr>
        <w:tc>
          <w:tcPr>
            <w:tcW w:w="9290" w:type="dxa"/>
            <w:gridSpan w:val="2"/>
          </w:tcPr>
          <w:p w:rsidR="00C66FCB" w:rsidRDefault="00C66FCB" w:rsidP="00C66FCB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Characteristics of Living Things</w:t>
            </w:r>
          </w:p>
        </w:tc>
      </w:tr>
      <w:tr w:rsidR="00C66FCB" w:rsidTr="00C66FCB">
        <w:trPr>
          <w:trHeight w:val="1631"/>
        </w:trPr>
        <w:tc>
          <w:tcPr>
            <w:tcW w:w="4645" w:type="dxa"/>
          </w:tcPr>
          <w:p w:rsidR="00C66FCB" w:rsidRPr="00C66FCB" w:rsidRDefault="00C66FCB" w:rsidP="006F6A91">
            <w:pPr>
              <w:rPr>
                <w:b/>
                <w:sz w:val="18"/>
                <w:szCs w:val="18"/>
              </w:rPr>
            </w:pPr>
            <w:r w:rsidRPr="00C66FCB">
              <w:rPr>
                <w:b/>
                <w:sz w:val="18"/>
                <w:szCs w:val="18"/>
              </w:rPr>
              <w:t>Column 1</w:t>
            </w:r>
          </w:p>
        </w:tc>
        <w:tc>
          <w:tcPr>
            <w:tcW w:w="4645" w:type="dxa"/>
          </w:tcPr>
          <w:p w:rsidR="00C66FCB" w:rsidRPr="00C66FCB" w:rsidRDefault="00C66FCB" w:rsidP="006F6A91">
            <w:pPr>
              <w:rPr>
                <w:b/>
                <w:sz w:val="18"/>
                <w:szCs w:val="18"/>
              </w:rPr>
            </w:pPr>
            <w:r w:rsidRPr="00C66FCB">
              <w:rPr>
                <w:b/>
                <w:sz w:val="18"/>
                <w:szCs w:val="18"/>
              </w:rPr>
              <w:t>Column 2</w:t>
            </w:r>
          </w:p>
        </w:tc>
      </w:tr>
      <w:tr w:rsidR="00C66FCB" w:rsidTr="00C66FCB">
        <w:trPr>
          <w:trHeight w:val="1631"/>
        </w:trPr>
        <w:tc>
          <w:tcPr>
            <w:tcW w:w="4645" w:type="dxa"/>
          </w:tcPr>
          <w:p w:rsidR="00C66FCB" w:rsidRDefault="00C66FCB" w:rsidP="006F6A91">
            <w:pPr>
              <w:rPr>
                <w:b/>
                <w:sz w:val="36"/>
                <w:szCs w:val="36"/>
              </w:rPr>
            </w:pPr>
          </w:p>
        </w:tc>
        <w:tc>
          <w:tcPr>
            <w:tcW w:w="4645" w:type="dxa"/>
          </w:tcPr>
          <w:p w:rsidR="00C66FCB" w:rsidRDefault="00C66FCB" w:rsidP="006F6A91">
            <w:pPr>
              <w:rPr>
                <w:b/>
                <w:sz w:val="36"/>
                <w:szCs w:val="36"/>
              </w:rPr>
            </w:pPr>
          </w:p>
        </w:tc>
      </w:tr>
      <w:tr w:rsidR="00C66FCB" w:rsidTr="00C66FCB">
        <w:trPr>
          <w:trHeight w:val="1631"/>
        </w:trPr>
        <w:tc>
          <w:tcPr>
            <w:tcW w:w="4645" w:type="dxa"/>
          </w:tcPr>
          <w:p w:rsidR="00C66FCB" w:rsidRDefault="00C66FCB" w:rsidP="006F6A91">
            <w:pPr>
              <w:rPr>
                <w:b/>
                <w:sz w:val="36"/>
                <w:szCs w:val="36"/>
              </w:rPr>
            </w:pPr>
          </w:p>
        </w:tc>
        <w:tc>
          <w:tcPr>
            <w:tcW w:w="4645" w:type="dxa"/>
          </w:tcPr>
          <w:p w:rsidR="00C66FCB" w:rsidRDefault="00C66FCB" w:rsidP="006F6A91">
            <w:pPr>
              <w:rPr>
                <w:b/>
                <w:sz w:val="36"/>
                <w:szCs w:val="36"/>
              </w:rPr>
            </w:pPr>
          </w:p>
        </w:tc>
      </w:tr>
      <w:tr w:rsidR="00C66FCB" w:rsidTr="00C66FCB">
        <w:trPr>
          <w:trHeight w:val="1631"/>
        </w:trPr>
        <w:tc>
          <w:tcPr>
            <w:tcW w:w="4645" w:type="dxa"/>
          </w:tcPr>
          <w:p w:rsidR="00C66FCB" w:rsidRDefault="00C66FCB" w:rsidP="006F6A91">
            <w:pPr>
              <w:rPr>
                <w:b/>
                <w:sz w:val="36"/>
                <w:szCs w:val="36"/>
              </w:rPr>
            </w:pPr>
          </w:p>
        </w:tc>
        <w:tc>
          <w:tcPr>
            <w:tcW w:w="4645" w:type="dxa"/>
          </w:tcPr>
          <w:p w:rsidR="00C66FCB" w:rsidRDefault="00C66FCB" w:rsidP="006F6A91">
            <w:pPr>
              <w:rPr>
                <w:b/>
                <w:sz w:val="36"/>
                <w:szCs w:val="36"/>
              </w:rPr>
            </w:pPr>
          </w:p>
        </w:tc>
      </w:tr>
      <w:tr w:rsidR="00C66FCB" w:rsidTr="00C66FCB">
        <w:trPr>
          <w:trHeight w:val="1391"/>
        </w:trPr>
        <w:tc>
          <w:tcPr>
            <w:tcW w:w="4645" w:type="dxa"/>
          </w:tcPr>
          <w:p w:rsidR="00C66FCB" w:rsidRDefault="00C66FCB" w:rsidP="006F6A91">
            <w:pPr>
              <w:rPr>
                <w:b/>
                <w:sz w:val="36"/>
                <w:szCs w:val="36"/>
              </w:rPr>
            </w:pPr>
          </w:p>
        </w:tc>
        <w:tc>
          <w:tcPr>
            <w:tcW w:w="4645" w:type="dxa"/>
          </w:tcPr>
          <w:p w:rsidR="00C66FCB" w:rsidRDefault="00C66FCB" w:rsidP="006F6A91">
            <w:pPr>
              <w:rPr>
                <w:b/>
                <w:sz w:val="36"/>
                <w:szCs w:val="36"/>
              </w:rPr>
            </w:pPr>
          </w:p>
        </w:tc>
      </w:tr>
      <w:tr w:rsidR="00C66FCB" w:rsidTr="00C66FCB">
        <w:trPr>
          <w:trHeight w:val="1525"/>
        </w:trPr>
        <w:tc>
          <w:tcPr>
            <w:tcW w:w="4645" w:type="dxa"/>
          </w:tcPr>
          <w:p w:rsidR="00C66FCB" w:rsidRDefault="00C66FCB" w:rsidP="006F6A91">
            <w:pPr>
              <w:rPr>
                <w:b/>
                <w:sz w:val="36"/>
                <w:szCs w:val="36"/>
              </w:rPr>
            </w:pPr>
          </w:p>
        </w:tc>
        <w:tc>
          <w:tcPr>
            <w:tcW w:w="4645" w:type="dxa"/>
          </w:tcPr>
          <w:p w:rsidR="00C66FCB" w:rsidRDefault="00C66FCB" w:rsidP="006F6A91">
            <w:pPr>
              <w:rPr>
                <w:b/>
                <w:sz w:val="36"/>
                <w:szCs w:val="36"/>
              </w:rPr>
            </w:pPr>
          </w:p>
        </w:tc>
      </w:tr>
    </w:tbl>
    <w:p w:rsidR="00C104A7" w:rsidRDefault="00C104A7" w:rsidP="006F6A91">
      <w:pPr>
        <w:rPr>
          <w:b/>
          <w:sz w:val="36"/>
          <w:szCs w:val="36"/>
        </w:rPr>
      </w:pPr>
    </w:p>
    <w:p w:rsidR="00223EFC" w:rsidRDefault="00223EFC" w:rsidP="006F6A91">
      <w:pPr>
        <w:rPr>
          <w:b/>
          <w:sz w:val="36"/>
          <w:szCs w:val="36"/>
        </w:rPr>
      </w:pPr>
    </w:p>
    <w:p w:rsidR="00223EFC" w:rsidRPr="00C104A7" w:rsidRDefault="00223EFC" w:rsidP="006F6A91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5) Match each</w:t>
      </w:r>
      <w:r w:rsidR="0081247C">
        <w:rPr>
          <w:b/>
          <w:sz w:val="36"/>
          <w:szCs w:val="36"/>
        </w:rPr>
        <w:t xml:space="preserve"> example</w:t>
      </w:r>
      <w:r>
        <w:rPr>
          <w:b/>
          <w:sz w:val="36"/>
          <w:szCs w:val="36"/>
        </w:rPr>
        <w:t xml:space="preserve"> </w:t>
      </w:r>
      <w:r w:rsidR="0081247C">
        <w:rPr>
          <w:b/>
          <w:sz w:val="36"/>
          <w:szCs w:val="36"/>
        </w:rPr>
        <w:t xml:space="preserve">with a </w:t>
      </w:r>
      <w:r>
        <w:rPr>
          <w:b/>
          <w:sz w:val="36"/>
          <w:szCs w:val="36"/>
        </w:rPr>
        <w:t>c</w:t>
      </w:r>
      <w:r w:rsidR="0081247C">
        <w:rPr>
          <w:b/>
          <w:sz w:val="36"/>
          <w:szCs w:val="36"/>
        </w:rPr>
        <w:t>haracteristic of a living thing.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760"/>
      </w:tblGrid>
      <w:tr w:rsidR="00223EFC" w:rsidTr="0081247C">
        <w:trPr>
          <w:trHeight w:val="588"/>
        </w:trPr>
        <w:tc>
          <w:tcPr>
            <w:tcW w:w="3760" w:type="dxa"/>
          </w:tcPr>
          <w:p w:rsidR="00223EFC" w:rsidRDefault="0081247C" w:rsidP="0081247C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Example </w:t>
            </w:r>
          </w:p>
        </w:tc>
      </w:tr>
      <w:tr w:rsidR="00223EFC" w:rsidTr="0081247C">
        <w:trPr>
          <w:trHeight w:val="1717"/>
        </w:trPr>
        <w:tc>
          <w:tcPr>
            <w:tcW w:w="3760" w:type="dxa"/>
          </w:tcPr>
          <w:p w:rsidR="00223EFC" w:rsidRPr="0081247C" w:rsidRDefault="0081247C" w:rsidP="0081247C">
            <w:pPr>
              <w:rPr>
                <w:sz w:val="36"/>
                <w:szCs w:val="36"/>
              </w:rPr>
            </w:pPr>
            <w:r w:rsidRPr="0081247C">
              <w:rPr>
                <w:sz w:val="36"/>
                <w:szCs w:val="36"/>
              </w:rPr>
              <w:t>A plant bending towards the light.</w:t>
            </w:r>
          </w:p>
        </w:tc>
      </w:tr>
      <w:tr w:rsidR="00223EFC" w:rsidTr="0081247C">
        <w:trPr>
          <w:trHeight w:val="1717"/>
        </w:trPr>
        <w:tc>
          <w:tcPr>
            <w:tcW w:w="3760" w:type="dxa"/>
          </w:tcPr>
          <w:p w:rsidR="00223EFC" w:rsidRPr="0081247C" w:rsidRDefault="0081247C" w:rsidP="0081247C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 fox sheds fur in the summer and grows thicker fur in the winter</w:t>
            </w:r>
          </w:p>
        </w:tc>
      </w:tr>
      <w:tr w:rsidR="00223EFC" w:rsidTr="0081247C">
        <w:trPr>
          <w:trHeight w:val="1717"/>
        </w:trPr>
        <w:tc>
          <w:tcPr>
            <w:tcW w:w="3760" w:type="dxa"/>
          </w:tcPr>
          <w:p w:rsidR="00223EFC" w:rsidRPr="0081247C" w:rsidRDefault="0081247C" w:rsidP="0081247C">
            <w:pPr>
              <w:rPr>
                <w:sz w:val="36"/>
                <w:szCs w:val="36"/>
              </w:rPr>
            </w:pPr>
            <w:r w:rsidRPr="0081247C">
              <w:rPr>
                <w:sz w:val="36"/>
                <w:szCs w:val="36"/>
              </w:rPr>
              <w:t>Human lungs breathing out carbon dioxide</w:t>
            </w:r>
          </w:p>
          <w:p w:rsidR="0081247C" w:rsidRPr="0081247C" w:rsidRDefault="0081247C" w:rsidP="0081247C">
            <w:pPr>
              <w:rPr>
                <w:sz w:val="36"/>
                <w:szCs w:val="36"/>
              </w:rPr>
            </w:pPr>
          </w:p>
        </w:tc>
      </w:tr>
      <w:tr w:rsidR="00223EFC" w:rsidTr="0081247C">
        <w:trPr>
          <w:trHeight w:val="1657"/>
        </w:trPr>
        <w:tc>
          <w:tcPr>
            <w:tcW w:w="3760" w:type="dxa"/>
            <w:shd w:val="clear" w:color="auto" w:fill="auto"/>
          </w:tcPr>
          <w:p w:rsidR="00223EFC" w:rsidRPr="0081247C" w:rsidRDefault="0081247C" w:rsidP="0081247C">
            <w:pPr>
              <w:rPr>
                <w:sz w:val="36"/>
                <w:szCs w:val="36"/>
              </w:rPr>
            </w:pPr>
            <w:r w:rsidRPr="0081247C">
              <w:rPr>
                <w:sz w:val="36"/>
                <w:szCs w:val="36"/>
              </w:rPr>
              <w:t>A blue jay feeds on sunflower seeds</w:t>
            </w:r>
          </w:p>
        </w:tc>
      </w:tr>
      <w:tr w:rsidR="00223EFC" w:rsidTr="0081247C">
        <w:trPr>
          <w:trHeight w:val="1657"/>
        </w:trPr>
        <w:tc>
          <w:tcPr>
            <w:tcW w:w="3760" w:type="dxa"/>
            <w:shd w:val="clear" w:color="auto" w:fill="auto"/>
          </w:tcPr>
          <w:p w:rsidR="00223EFC" w:rsidRPr="0081247C" w:rsidRDefault="0081247C" w:rsidP="0081247C">
            <w:pPr>
              <w:rPr>
                <w:sz w:val="36"/>
                <w:szCs w:val="36"/>
              </w:rPr>
            </w:pPr>
            <w:r w:rsidRPr="0081247C">
              <w:rPr>
                <w:sz w:val="36"/>
                <w:szCs w:val="36"/>
              </w:rPr>
              <w:t>A cat gives birth to kittens</w:t>
            </w:r>
          </w:p>
        </w:tc>
      </w:tr>
    </w:tbl>
    <w:tbl>
      <w:tblPr>
        <w:tblStyle w:val="TableGrid"/>
        <w:tblpPr w:leftFromText="180" w:rightFromText="180" w:vertAnchor="text" w:horzAnchor="page" w:tblpX="6451" w:tblpYSpec="bottom"/>
        <w:tblW w:w="0" w:type="auto"/>
        <w:tblLook w:val="04A0" w:firstRow="1" w:lastRow="0" w:firstColumn="1" w:lastColumn="0" w:noHBand="0" w:noVBand="1"/>
      </w:tblPr>
      <w:tblGrid>
        <w:gridCol w:w="3578"/>
      </w:tblGrid>
      <w:tr w:rsidR="0081247C" w:rsidTr="0081247C">
        <w:trPr>
          <w:trHeight w:val="554"/>
        </w:trPr>
        <w:tc>
          <w:tcPr>
            <w:tcW w:w="3578" w:type="dxa"/>
          </w:tcPr>
          <w:p w:rsidR="0081247C" w:rsidRDefault="0081247C" w:rsidP="0081247C">
            <w:pPr>
              <w:tabs>
                <w:tab w:val="left" w:pos="1350"/>
              </w:tabs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Characteristic</w:t>
            </w:r>
          </w:p>
        </w:tc>
      </w:tr>
      <w:tr w:rsidR="0081247C" w:rsidTr="0081247C">
        <w:trPr>
          <w:trHeight w:val="1726"/>
        </w:trPr>
        <w:tc>
          <w:tcPr>
            <w:tcW w:w="3578" w:type="dxa"/>
          </w:tcPr>
          <w:p w:rsidR="0081247C" w:rsidRPr="0081247C" w:rsidRDefault="0081247C" w:rsidP="0081247C">
            <w:pPr>
              <w:tabs>
                <w:tab w:val="left" w:pos="1350"/>
              </w:tabs>
              <w:rPr>
                <w:sz w:val="36"/>
                <w:szCs w:val="36"/>
              </w:rPr>
            </w:pPr>
            <w:r w:rsidRPr="0081247C">
              <w:rPr>
                <w:sz w:val="36"/>
                <w:szCs w:val="36"/>
              </w:rPr>
              <w:t>Living things produce waste</w:t>
            </w:r>
          </w:p>
        </w:tc>
      </w:tr>
      <w:tr w:rsidR="0081247C" w:rsidTr="0081247C">
        <w:trPr>
          <w:trHeight w:val="1726"/>
        </w:trPr>
        <w:tc>
          <w:tcPr>
            <w:tcW w:w="3578" w:type="dxa"/>
          </w:tcPr>
          <w:p w:rsidR="0081247C" w:rsidRPr="0081247C" w:rsidRDefault="0081247C" w:rsidP="0081247C">
            <w:pPr>
              <w:tabs>
                <w:tab w:val="left" w:pos="1350"/>
              </w:tabs>
              <w:rPr>
                <w:sz w:val="36"/>
                <w:szCs w:val="36"/>
              </w:rPr>
            </w:pPr>
            <w:r w:rsidRPr="0081247C">
              <w:rPr>
                <w:sz w:val="36"/>
                <w:szCs w:val="36"/>
              </w:rPr>
              <w:t>Living things respond to the environment</w:t>
            </w:r>
          </w:p>
        </w:tc>
      </w:tr>
      <w:tr w:rsidR="0081247C" w:rsidTr="0081247C">
        <w:trPr>
          <w:trHeight w:val="1726"/>
        </w:trPr>
        <w:tc>
          <w:tcPr>
            <w:tcW w:w="3578" w:type="dxa"/>
          </w:tcPr>
          <w:p w:rsidR="0081247C" w:rsidRPr="0081247C" w:rsidRDefault="0081247C" w:rsidP="0081247C">
            <w:pPr>
              <w:tabs>
                <w:tab w:val="left" w:pos="1350"/>
              </w:tabs>
              <w:rPr>
                <w:sz w:val="36"/>
                <w:szCs w:val="36"/>
              </w:rPr>
            </w:pPr>
            <w:r w:rsidRPr="0081247C">
              <w:rPr>
                <w:sz w:val="36"/>
                <w:szCs w:val="36"/>
              </w:rPr>
              <w:t>Living things require energy</w:t>
            </w:r>
          </w:p>
        </w:tc>
      </w:tr>
      <w:tr w:rsidR="0081247C" w:rsidTr="0081247C">
        <w:trPr>
          <w:trHeight w:val="1666"/>
        </w:trPr>
        <w:tc>
          <w:tcPr>
            <w:tcW w:w="3578" w:type="dxa"/>
          </w:tcPr>
          <w:p w:rsidR="0081247C" w:rsidRPr="0081247C" w:rsidRDefault="0081247C" w:rsidP="0081247C">
            <w:pPr>
              <w:tabs>
                <w:tab w:val="left" w:pos="1350"/>
              </w:tabs>
              <w:rPr>
                <w:sz w:val="36"/>
                <w:szCs w:val="36"/>
              </w:rPr>
            </w:pPr>
            <w:r w:rsidRPr="0081247C">
              <w:rPr>
                <w:sz w:val="36"/>
                <w:szCs w:val="36"/>
              </w:rPr>
              <w:t>Living things reproduce, grow and repair themselves</w:t>
            </w:r>
          </w:p>
        </w:tc>
      </w:tr>
      <w:tr w:rsidR="0081247C" w:rsidTr="0081247C">
        <w:trPr>
          <w:trHeight w:val="1666"/>
        </w:trPr>
        <w:tc>
          <w:tcPr>
            <w:tcW w:w="3578" w:type="dxa"/>
          </w:tcPr>
          <w:p w:rsidR="0081247C" w:rsidRPr="0081247C" w:rsidRDefault="0081247C" w:rsidP="0081247C">
            <w:pPr>
              <w:tabs>
                <w:tab w:val="left" w:pos="1350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Living things respond to their environment</w:t>
            </w:r>
          </w:p>
        </w:tc>
      </w:tr>
    </w:tbl>
    <w:p w:rsidR="0081247C" w:rsidRDefault="0081247C" w:rsidP="0081247C">
      <w:pPr>
        <w:tabs>
          <w:tab w:val="left" w:pos="135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</w:p>
    <w:p w:rsidR="00223EFC" w:rsidRPr="00C104A7" w:rsidRDefault="0081247C" w:rsidP="0081247C">
      <w:pPr>
        <w:tabs>
          <w:tab w:val="left" w:pos="135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br w:type="textWrapping" w:clear="all"/>
      </w:r>
    </w:p>
    <w:sectPr w:rsidR="00223EFC" w:rsidRPr="00C104A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6A91" w:rsidRDefault="006F6A91" w:rsidP="006F6A91">
      <w:pPr>
        <w:spacing w:after="0" w:line="240" w:lineRule="auto"/>
      </w:pPr>
      <w:r>
        <w:separator/>
      </w:r>
    </w:p>
  </w:endnote>
  <w:endnote w:type="continuationSeparator" w:id="0">
    <w:p w:rsidR="006F6A91" w:rsidRDefault="006F6A91" w:rsidP="006F6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6A91" w:rsidRDefault="006F6A91" w:rsidP="006F6A91">
      <w:pPr>
        <w:spacing w:after="0" w:line="240" w:lineRule="auto"/>
      </w:pPr>
      <w:r>
        <w:separator/>
      </w:r>
    </w:p>
  </w:footnote>
  <w:footnote w:type="continuationSeparator" w:id="0">
    <w:p w:rsidR="006F6A91" w:rsidRDefault="006F6A91" w:rsidP="006F6A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A91"/>
    <w:rsid w:val="00151905"/>
    <w:rsid w:val="00223EFC"/>
    <w:rsid w:val="00585118"/>
    <w:rsid w:val="006F6A91"/>
    <w:rsid w:val="00747A50"/>
    <w:rsid w:val="0081247C"/>
    <w:rsid w:val="00C104A7"/>
    <w:rsid w:val="00C66FCB"/>
    <w:rsid w:val="00CC5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F4D9AA"/>
  <w15:chartTrackingRefBased/>
  <w15:docId w15:val="{14DC03DC-736D-456B-8386-CA487E7C0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6A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6A91"/>
  </w:style>
  <w:style w:type="paragraph" w:styleId="Footer">
    <w:name w:val="footer"/>
    <w:basedOn w:val="Normal"/>
    <w:link w:val="FooterChar"/>
    <w:uiPriority w:val="99"/>
    <w:unhideWhenUsed/>
    <w:rsid w:val="006F6A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6A91"/>
  </w:style>
  <w:style w:type="table" w:styleId="TableGrid">
    <w:name w:val="Table Grid"/>
    <w:basedOn w:val="TableNormal"/>
    <w:uiPriority w:val="39"/>
    <w:rsid w:val="00C66F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486995-D353-455F-8BD2-1BD3E1BC4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7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Interlake School Division</Company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Olson</dc:creator>
  <cp:keywords/>
  <dc:description/>
  <cp:lastModifiedBy>Bill Olson</cp:lastModifiedBy>
  <cp:revision>5</cp:revision>
  <dcterms:created xsi:type="dcterms:W3CDTF">2017-09-19T17:03:00Z</dcterms:created>
  <dcterms:modified xsi:type="dcterms:W3CDTF">2018-04-10T13:52:00Z</dcterms:modified>
</cp:coreProperties>
</file>